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57D16" w:rsidRPr="00257D16" w:rsidRDefault="00257D16" w:rsidP="00257D16">
      <w:pPr>
        <w:rPr>
          <w:sz w:val="20"/>
        </w:rPr>
      </w:pPr>
      <w:proofErr w:type="spellStart"/>
      <w:r w:rsidRPr="00257D16">
        <w:rPr>
          <w:sz w:val="20"/>
        </w:rPr>
        <w:t>Español</w:t>
      </w:r>
      <w:proofErr w:type="spellEnd"/>
      <w:r w:rsidRPr="00257D16">
        <w:rPr>
          <w:sz w:val="20"/>
        </w:rPr>
        <w:t xml:space="preserve"> 1</w:t>
      </w:r>
    </w:p>
    <w:p w:rsidR="00257D16" w:rsidRPr="00257D16" w:rsidRDefault="00257D16">
      <w:pPr>
        <w:rPr>
          <w:sz w:val="20"/>
        </w:rPr>
      </w:pPr>
      <w:r w:rsidRPr="00257D16">
        <w:rPr>
          <w:sz w:val="20"/>
        </w:rPr>
        <w:t xml:space="preserve">Srta. </w:t>
      </w:r>
      <w:proofErr w:type="spellStart"/>
      <w:r w:rsidRPr="00257D16">
        <w:rPr>
          <w:sz w:val="20"/>
        </w:rPr>
        <w:t>Siering</w:t>
      </w:r>
      <w:proofErr w:type="spellEnd"/>
    </w:p>
    <w:p w:rsidR="00257D16" w:rsidRDefault="00257D16"/>
    <w:p w:rsidR="00257D16" w:rsidRPr="00257D16" w:rsidRDefault="00B66300" w:rsidP="00B66300">
      <w:pPr>
        <w:jc w:val="center"/>
        <w:rPr>
          <w:b/>
        </w:rPr>
      </w:pPr>
      <w:r>
        <w:rPr>
          <w:b/>
        </w:rPr>
        <w:t>Final Project  -</w:t>
      </w:r>
      <w:r w:rsidR="00257D16" w:rsidRPr="00257D16">
        <w:rPr>
          <w:b/>
        </w:rPr>
        <w:t xml:space="preserve"> ¡A comer!</w:t>
      </w:r>
    </w:p>
    <w:p w:rsidR="00257D16" w:rsidRDefault="00257D16"/>
    <w:p w:rsidR="00257D16" w:rsidRDefault="00257D16" w:rsidP="00B66300">
      <w:pPr>
        <w:jc w:val="center"/>
      </w:pPr>
      <w:r>
        <w:t>Due Date: ____________________________</w:t>
      </w:r>
    </w:p>
    <w:p w:rsidR="00257D16" w:rsidRDefault="00257D16"/>
    <w:p w:rsidR="00257D16" w:rsidRDefault="00257D16">
      <w:r>
        <w:t>For this project, a speaking assessment, you will work in pairs to complete ONE of the following three tasks:</w:t>
      </w:r>
    </w:p>
    <w:p w:rsidR="00257D16" w:rsidRDefault="00257D16"/>
    <w:tbl>
      <w:tblPr>
        <w:tblStyle w:val="TableGrid"/>
        <w:tblpPr w:leftFromText="180" w:rightFromText="180" w:vertAnchor="text" w:horzAnchor="page" w:tblpX="1909" w:tblpY="162"/>
        <w:tblW w:w="9117" w:type="dxa"/>
        <w:tblLook w:val="00BF"/>
      </w:tblPr>
      <w:tblGrid>
        <w:gridCol w:w="3039"/>
        <w:gridCol w:w="3039"/>
        <w:gridCol w:w="3039"/>
      </w:tblGrid>
      <w:tr w:rsidR="00257D16">
        <w:trPr>
          <w:trHeight w:val="386"/>
        </w:trPr>
        <w:tc>
          <w:tcPr>
            <w:tcW w:w="3039" w:type="dxa"/>
          </w:tcPr>
          <w:p w:rsidR="00257D16" w:rsidRPr="00257D16" w:rsidRDefault="00257D16" w:rsidP="008615BD">
            <w:pPr>
              <w:jc w:val="center"/>
              <w:rPr>
                <w:b/>
              </w:rPr>
            </w:pPr>
            <w:r w:rsidRPr="00257D16">
              <w:rPr>
                <w:b/>
              </w:rPr>
              <w:t>Option A</w:t>
            </w:r>
          </w:p>
        </w:tc>
        <w:tc>
          <w:tcPr>
            <w:tcW w:w="3039" w:type="dxa"/>
          </w:tcPr>
          <w:p w:rsidR="00257D16" w:rsidRPr="00257D16" w:rsidRDefault="00257D16" w:rsidP="008615BD">
            <w:pPr>
              <w:jc w:val="center"/>
              <w:rPr>
                <w:b/>
              </w:rPr>
            </w:pPr>
            <w:r w:rsidRPr="00257D16">
              <w:rPr>
                <w:b/>
              </w:rPr>
              <w:t>Option B</w:t>
            </w:r>
          </w:p>
        </w:tc>
        <w:tc>
          <w:tcPr>
            <w:tcW w:w="3039" w:type="dxa"/>
          </w:tcPr>
          <w:p w:rsidR="00257D16" w:rsidRPr="00257D16" w:rsidRDefault="00257D16" w:rsidP="008615BD">
            <w:pPr>
              <w:jc w:val="center"/>
              <w:rPr>
                <w:b/>
              </w:rPr>
            </w:pPr>
            <w:r w:rsidRPr="00257D16">
              <w:rPr>
                <w:b/>
              </w:rPr>
              <w:t>Option C</w:t>
            </w:r>
          </w:p>
        </w:tc>
      </w:tr>
      <w:tr w:rsidR="00257D16">
        <w:trPr>
          <w:trHeight w:val="2122"/>
        </w:trPr>
        <w:tc>
          <w:tcPr>
            <w:tcW w:w="3039" w:type="dxa"/>
          </w:tcPr>
          <w:p w:rsidR="00257D16" w:rsidRDefault="00257D16" w:rsidP="00257D16">
            <w:pPr>
              <w:rPr>
                <w:rFonts w:ascii="Calibri" w:hAnsi="Calibri"/>
                <w:b/>
              </w:rPr>
            </w:pPr>
            <w:r w:rsidRPr="00424691">
              <w:rPr>
                <w:rFonts w:ascii="Calibri" w:hAnsi="Calibri"/>
                <w:b/>
              </w:rPr>
              <w:t>Film a cooking show in which you demonstrate how to prepare an authentic dish from a Spanish-speaking country of your choice.</w:t>
            </w:r>
          </w:p>
          <w:p w:rsidR="00257D16" w:rsidRDefault="00257D16" w:rsidP="00257D16">
            <w:pPr>
              <w:rPr>
                <w:rFonts w:ascii="Calibri" w:hAnsi="Calibri"/>
                <w:b/>
              </w:rPr>
            </w:pPr>
          </w:p>
          <w:p w:rsidR="00257D16" w:rsidRDefault="00257D16" w:rsidP="00257D16">
            <w:r w:rsidRPr="00424691">
              <w:rPr>
                <w:rFonts w:ascii="Calibri" w:hAnsi="Calibri"/>
                <w:b/>
              </w:rPr>
              <w:t>*</w:t>
            </w:r>
            <w:r>
              <w:rPr>
                <w:rFonts w:ascii="Calibri" w:hAnsi="Calibri"/>
                <w:b/>
              </w:rPr>
              <w:t xml:space="preserve">For </w:t>
            </w:r>
            <w:r w:rsidRPr="00424691">
              <w:rPr>
                <w:rFonts w:ascii="Calibri" w:hAnsi="Calibri"/>
                <w:b/>
              </w:rPr>
              <w:t>Extra Credit</w:t>
            </w:r>
            <w:r>
              <w:rPr>
                <w:rFonts w:ascii="Calibri" w:hAnsi="Calibri"/>
                <w:b/>
              </w:rPr>
              <w:t xml:space="preserve">: </w:t>
            </w:r>
            <w:r w:rsidRPr="00424691">
              <w:rPr>
                <w:rFonts w:ascii="Calibri" w:hAnsi="Calibri"/>
                <w:b/>
              </w:rPr>
              <w:t>prepare the dish and bring</w:t>
            </w:r>
            <w:r>
              <w:rPr>
                <w:rFonts w:ascii="Calibri" w:hAnsi="Calibri"/>
                <w:b/>
              </w:rPr>
              <w:t xml:space="preserve"> it</w:t>
            </w:r>
            <w:r w:rsidRPr="00424691">
              <w:rPr>
                <w:rFonts w:ascii="Calibri" w:hAnsi="Calibri"/>
                <w:b/>
              </w:rPr>
              <w:t xml:space="preserve"> to school</w:t>
            </w:r>
            <w:r w:rsidR="006E39CB">
              <w:rPr>
                <w:rFonts w:ascii="Calibri" w:hAnsi="Calibri"/>
                <w:b/>
              </w:rPr>
              <w:t xml:space="preserve"> for your classmate</w:t>
            </w:r>
            <w:r>
              <w:rPr>
                <w:rFonts w:ascii="Calibri" w:hAnsi="Calibri"/>
                <w:b/>
              </w:rPr>
              <w:t>s to try!</w:t>
            </w:r>
          </w:p>
        </w:tc>
        <w:tc>
          <w:tcPr>
            <w:tcW w:w="3039" w:type="dxa"/>
          </w:tcPr>
          <w:p w:rsidR="00257D16" w:rsidRPr="00257D16" w:rsidRDefault="00257D16" w:rsidP="00257D16">
            <w:pPr>
              <w:rPr>
                <w:rFonts w:ascii="Calibri" w:hAnsi="Calibri"/>
                <w:b/>
              </w:rPr>
            </w:pPr>
            <w:proofErr w:type="gramStart"/>
            <w:r w:rsidRPr="00257D16">
              <w:rPr>
                <w:rFonts w:ascii="Calibri" w:hAnsi="Calibri"/>
                <w:b/>
              </w:rPr>
              <w:t>Film</w:t>
            </w:r>
            <w:proofErr w:type="gramEnd"/>
            <w:r w:rsidRPr="00257D16">
              <w:rPr>
                <w:rFonts w:ascii="Calibri" w:hAnsi="Calibri"/>
                <w:b/>
              </w:rPr>
              <w:t xml:space="preserve"> a television commercial for a Spanish-speaking restaurant in which you describe what’s on your menu and make suggestions to your viewers.</w:t>
            </w:r>
          </w:p>
          <w:p w:rsidR="00257D16" w:rsidRDefault="00257D16" w:rsidP="00257D16">
            <w:pPr>
              <w:pStyle w:val="ListParagraph"/>
              <w:rPr>
                <w:rFonts w:ascii="Calibri" w:hAnsi="Calibri"/>
                <w:b/>
              </w:rPr>
            </w:pPr>
          </w:p>
          <w:p w:rsidR="00257D16" w:rsidRPr="00257D16" w:rsidRDefault="00257D16" w:rsidP="00257D16">
            <w:pPr>
              <w:rPr>
                <w:rFonts w:ascii="Calibri" w:hAnsi="Calibri"/>
                <w:b/>
              </w:rPr>
            </w:pPr>
            <w:r w:rsidRPr="00257D16">
              <w:rPr>
                <w:rFonts w:ascii="Calibri" w:hAnsi="Calibri"/>
                <w:b/>
              </w:rPr>
              <w:t>*For Extra Credit: write and perform a jingle for your commercial!</w:t>
            </w:r>
          </w:p>
          <w:p w:rsidR="00257D16" w:rsidRDefault="00257D16" w:rsidP="00257D16"/>
        </w:tc>
        <w:tc>
          <w:tcPr>
            <w:tcW w:w="3039" w:type="dxa"/>
          </w:tcPr>
          <w:p w:rsidR="00257D16" w:rsidRPr="00257D16" w:rsidRDefault="00257D16" w:rsidP="00257D16">
            <w:pPr>
              <w:rPr>
                <w:rFonts w:ascii="Calibri" w:hAnsi="Calibri"/>
                <w:b/>
              </w:rPr>
            </w:pPr>
            <w:r w:rsidRPr="00257D16">
              <w:rPr>
                <w:rFonts w:ascii="Calibri" w:hAnsi="Calibri"/>
                <w:b/>
              </w:rPr>
              <w:t>Film a scene from a telenovela that takes place in a Spanish-speaking restaurant.</w:t>
            </w:r>
            <w:r w:rsidR="008615BD">
              <w:rPr>
                <w:rFonts w:ascii="Calibri" w:hAnsi="Calibri"/>
                <w:b/>
              </w:rPr>
              <w:t xml:space="preserve"> </w:t>
            </w:r>
          </w:p>
          <w:p w:rsidR="00257D16" w:rsidRDefault="00257D16" w:rsidP="00257D16">
            <w:pPr>
              <w:pStyle w:val="ListParagraph"/>
              <w:rPr>
                <w:rFonts w:ascii="Calibri" w:hAnsi="Calibri"/>
                <w:b/>
              </w:rPr>
            </w:pPr>
          </w:p>
          <w:p w:rsidR="00257D16" w:rsidRPr="00257D16" w:rsidRDefault="00257D16" w:rsidP="00257D16">
            <w:pPr>
              <w:rPr>
                <w:rFonts w:ascii="Calibri" w:hAnsi="Calibri"/>
                <w:b/>
              </w:rPr>
            </w:pPr>
            <w:r w:rsidRPr="00257D16">
              <w:rPr>
                <w:rFonts w:ascii="Calibri" w:hAnsi="Calibri"/>
                <w:b/>
              </w:rPr>
              <w:t>*For Extra Credit:</w:t>
            </w:r>
            <w:r w:rsidR="008615BD">
              <w:rPr>
                <w:rFonts w:ascii="Calibri" w:hAnsi="Calibri"/>
                <w:b/>
              </w:rPr>
              <w:t xml:space="preserve"> include “behind the scenes” footage of an i</w:t>
            </w:r>
            <w:r w:rsidR="00B66300">
              <w:rPr>
                <w:rFonts w:ascii="Calibri" w:hAnsi="Calibri"/>
                <w:b/>
              </w:rPr>
              <w:t xml:space="preserve">nterview </w:t>
            </w:r>
            <w:r w:rsidR="006E39CB">
              <w:rPr>
                <w:rFonts w:ascii="Calibri" w:hAnsi="Calibri"/>
                <w:b/>
              </w:rPr>
              <w:t>that features</w:t>
            </w:r>
            <w:r w:rsidR="00B66300">
              <w:rPr>
                <w:rFonts w:ascii="Calibri" w:hAnsi="Calibri"/>
                <w:b/>
              </w:rPr>
              <w:t xml:space="preserve"> one of the actors </w:t>
            </w:r>
            <w:r w:rsidR="008615BD">
              <w:rPr>
                <w:rFonts w:ascii="Calibri" w:hAnsi="Calibri"/>
                <w:b/>
              </w:rPr>
              <w:t>describ</w:t>
            </w:r>
            <w:r w:rsidR="006E39CB">
              <w:rPr>
                <w:rFonts w:ascii="Calibri" w:hAnsi="Calibri"/>
                <w:b/>
              </w:rPr>
              <w:t>ing</w:t>
            </w:r>
            <w:r w:rsidR="008615BD">
              <w:rPr>
                <w:rFonts w:ascii="Calibri" w:hAnsi="Calibri"/>
                <w:b/>
              </w:rPr>
              <w:t xml:space="preserve"> his/her favorite dish.</w:t>
            </w:r>
          </w:p>
          <w:p w:rsidR="00257D16" w:rsidRDefault="00257D16" w:rsidP="00257D16"/>
        </w:tc>
      </w:tr>
    </w:tbl>
    <w:p w:rsidR="00257D16" w:rsidRDefault="00257D16"/>
    <w:p w:rsidR="00257D16" w:rsidRDefault="00257D16"/>
    <w:p w:rsidR="00257D16" w:rsidRDefault="00257D16"/>
    <w:p w:rsidR="00257D16" w:rsidRDefault="00257D16"/>
    <w:p w:rsidR="00257D16" w:rsidRDefault="00257D16"/>
    <w:p w:rsidR="00257D16" w:rsidRDefault="00257D16"/>
    <w:p w:rsidR="00257D16" w:rsidRDefault="00257D16"/>
    <w:p w:rsidR="00257D16" w:rsidRDefault="00257D16"/>
    <w:p w:rsidR="00257D16" w:rsidRDefault="00257D16"/>
    <w:p w:rsidR="00257D16" w:rsidRDefault="00257D16"/>
    <w:p w:rsidR="00257D16" w:rsidRDefault="00257D16"/>
    <w:p w:rsidR="00257D16" w:rsidRDefault="00257D16"/>
    <w:p w:rsidR="00257D16" w:rsidRDefault="00257D16"/>
    <w:p w:rsidR="00257D16" w:rsidRDefault="00257D16"/>
    <w:p w:rsidR="00257D16" w:rsidRDefault="00257D16"/>
    <w:p w:rsidR="00075321" w:rsidRDefault="00075321"/>
    <w:p w:rsidR="00075321" w:rsidRDefault="00075321"/>
    <w:p w:rsidR="00B30241" w:rsidRDefault="00257D16">
      <w:r>
        <w:t xml:space="preserve">Each task requires you to demonstrate knowledge of </w:t>
      </w:r>
      <w:r w:rsidRPr="00257D16">
        <w:rPr>
          <w:b/>
        </w:rPr>
        <w:t>vocabulary</w:t>
      </w:r>
      <w:r>
        <w:t xml:space="preserve"> from the unit, accurate use of the verbs </w:t>
      </w:r>
      <w:r w:rsidRPr="00257D16">
        <w:rPr>
          <w:b/>
        </w:rPr>
        <w:t>SER y ESTAR</w:t>
      </w:r>
      <w:r>
        <w:t xml:space="preserve">, and ability to give </w:t>
      </w:r>
      <w:r w:rsidRPr="00257D16">
        <w:rPr>
          <w:b/>
        </w:rPr>
        <w:t>informal commands</w:t>
      </w:r>
      <w:r>
        <w:t>.</w:t>
      </w:r>
    </w:p>
    <w:p w:rsidR="00B30241" w:rsidRDefault="00B30241"/>
    <w:p w:rsidR="00075321" w:rsidRDefault="00075321"/>
    <w:p w:rsidR="00075321" w:rsidRDefault="00B30241">
      <w:r>
        <w:t>In order to complete the task, your film must include the following:</w:t>
      </w:r>
    </w:p>
    <w:p w:rsidR="00B30241" w:rsidRDefault="00B30241"/>
    <w:p w:rsidR="00B30241" w:rsidRDefault="00B30241" w:rsidP="00B30241">
      <w:pPr>
        <w:pStyle w:val="ListParagraph"/>
        <w:numPr>
          <w:ilvl w:val="0"/>
          <w:numId w:val="1"/>
        </w:numPr>
      </w:pPr>
      <w:r>
        <w:t xml:space="preserve">At least 15 </w:t>
      </w:r>
      <w:r w:rsidRPr="00B30241">
        <w:rPr>
          <w:b/>
        </w:rPr>
        <w:t>vocabulary</w:t>
      </w:r>
      <w:r>
        <w:t xml:space="preserve"> words from the unit</w:t>
      </w:r>
    </w:p>
    <w:p w:rsidR="00B30241" w:rsidRDefault="00B30241" w:rsidP="00B30241">
      <w:pPr>
        <w:pStyle w:val="ListParagraph"/>
        <w:numPr>
          <w:ilvl w:val="0"/>
          <w:numId w:val="1"/>
        </w:numPr>
      </w:pPr>
      <w:r>
        <w:t xml:space="preserve">At least 5 uses of the verbs </w:t>
      </w:r>
      <w:r w:rsidRPr="00B30241">
        <w:rPr>
          <w:b/>
        </w:rPr>
        <w:t>SER y ESTAR</w:t>
      </w:r>
    </w:p>
    <w:p w:rsidR="00257D16" w:rsidRDefault="00B30241" w:rsidP="00B30241">
      <w:pPr>
        <w:pStyle w:val="ListParagraph"/>
        <w:numPr>
          <w:ilvl w:val="0"/>
          <w:numId w:val="1"/>
        </w:numPr>
      </w:pPr>
      <w:r>
        <w:t xml:space="preserve">At least 5 </w:t>
      </w:r>
      <w:r w:rsidRPr="00B30241">
        <w:rPr>
          <w:b/>
        </w:rPr>
        <w:t>informal commands</w:t>
      </w:r>
    </w:p>
    <w:p w:rsidR="00257D16" w:rsidRDefault="00257D16"/>
    <w:p w:rsidR="00075321" w:rsidRDefault="00075321"/>
    <w:p w:rsidR="00257D16" w:rsidRDefault="00257D16">
      <w:r>
        <w:t xml:space="preserve">For all of these tasks, you will be graded according to the Speaking Rubric on the </w:t>
      </w:r>
      <w:r w:rsidR="00075321">
        <w:t>back of this sheet</w:t>
      </w:r>
      <w:r>
        <w:t>.</w:t>
      </w:r>
      <w:r w:rsidR="00B30241">
        <w:t xml:space="preserve"> </w:t>
      </w:r>
      <w:r w:rsidR="00B30241" w:rsidRPr="00B30241">
        <w:rPr>
          <w:b/>
        </w:rPr>
        <w:t xml:space="preserve">Each person must have </w:t>
      </w:r>
      <w:r w:rsidR="00B30241">
        <w:rPr>
          <w:b/>
        </w:rPr>
        <w:t>a minimum of</w:t>
      </w:r>
      <w:r w:rsidR="00B30241" w:rsidRPr="00B30241">
        <w:rPr>
          <w:b/>
        </w:rPr>
        <w:t xml:space="preserve"> 7-10 lines in the film</w:t>
      </w:r>
      <w:r w:rsidR="00B30241">
        <w:t>.</w:t>
      </w:r>
      <w:r>
        <w:t xml:space="preserve"> Since your grade is based on your ability to </w:t>
      </w:r>
      <w:r w:rsidRPr="00257D16">
        <w:rPr>
          <w:b/>
          <w:bCs/>
        </w:rPr>
        <w:t>speak</w:t>
      </w:r>
      <w:r>
        <w:rPr>
          <w:b/>
          <w:bCs/>
        </w:rPr>
        <w:t xml:space="preserve"> </w:t>
      </w:r>
      <w:r>
        <w:rPr>
          <w:bCs/>
        </w:rPr>
        <w:t>in Spanish</w:t>
      </w:r>
      <w:r>
        <w:t xml:space="preserve"> you will not be permitted to read from a script for this assignment!</w:t>
      </w:r>
    </w:p>
    <w:p w:rsidR="00257D16" w:rsidRDefault="00257D16"/>
    <w:p w:rsidR="00257D16" w:rsidRDefault="00257D16"/>
    <w:p w:rsidR="00257D16" w:rsidRDefault="00075321">
      <w:r>
        <w:t>**Keep in mind that your project will be evaluated by how easy your speech is to COMPREHEND. This means that you need to use phrases – vocabulary and grammar – that we have covered in class so that your classmates can understand you! It will be very easy to tell if you used an online translator to complete this project, and significant points will be deducted from your grade if you do.</w:t>
      </w:r>
    </w:p>
    <w:p w:rsidR="00257D16" w:rsidRDefault="00257D16"/>
    <w:sectPr w:rsidR="00257D16" w:rsidSect="00B66300">
      <w:pgSz w:w="12240" w:h="15840"/>
      <w:pgMar w:top="1170" w:right="1080" w:bottom="720" w:left="1080" w:gutter="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BBA6CBA"/>
    <w:multiLevelType w:val="hybridMultilevel"/>
    <w:tmpl w:val="C19270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257D16"/>
    <w:rsid w:val="00075321"/>
    <w:rsid w:val="00257D16"/>
    <w:rsid w:val="006E39CB"/>
    <w:rsid w:val="008615BD"/>
    <w:rsid w:val="008F08EF"/>
    <w:rsid w:val="00AA63EF"/>
    <w:rsid w:val="00B30241"/>
    <w:rsid w:val="00B66300"/>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F9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257D1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57D16"/>
    <w:pPr>
      <w:ind w:left="720"/>
      <w:contextualSpacing/>
    </w:pPr>
    <w:rPr>
      <w:rFonts w:ascii="Times New Roman" w:eastAsia="Times New Roman" w:hAnsi="Times New Roman" w:cs="Times New Roman"/>
    </w:rPr>
  </w:style>
  <w:style w:type="character" w:styleId="Strong">
    <w:name w:val="Strong"/>
    <w:basedOn w:val="DefaultParagraphFont"/>
    <w:uiPriority w:val="22"/>
    <w:qFormat/>
    <w:rsid w:val="00257D16"/>
    <w:rPr>
      <w:b/>
      <w:bC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278</Words>
  <Characters>1587</Characters>
  <Application>Microsoft Word 12.1.0</Application>
  <DocSecurity>0</DocSecurity>
  <Lines>13</Lines>
  <Paragraphs>3</Paragraphs>
  <ScaleCrop>false</ScaleCrop>
  <LinksUpToDate>false</LinksUpToDate>
  <CharactersWithSpaces>1948</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Rush</dc:creator>
  <cp:keywords/>
  <cp:lastModifiedBy>Benjamin Rush</cp:lastModifiedBy>
  <cp:revision>2</cp:revision>
  <dcterms:created xsi:type="dcterms:W3CDTF">2011-05-24T13:57:00Z</dcterms:created>
  <dcterms:modified xsi:type="dcterms:W3CDTF">2011-05-24T13:57:00Z</dcterms:modified>
</cp:coreProperties>
</file>